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D2B3A" w14:textId="42845E29" w:rsidR="002D7D73" w:rsidRPr="00401F44" w:rsidRDefault="00637D2E">
      <w:r w:rsidRPr="00401F44">
        <w:softHyphen/>
      </w:r>
      <w:r w:rsidRPr="00401F44">
        <w:softHyphen/>
      </w:r>
    </w:p>
    <w:p w14:paraId="479A243F" w14:textId="77777777" w:rsidR="007A4880" w:rsidRDefault="007A4880" w:rsidP="007A4880">
      <w:pPr>
        <w:pStyle w:val="Default"/>
        <w:jc w:val="center"/>
        <w:rPr>
          <w:b/>
        </w:rPr>
      </w:pPr>
    </w:p>
    <w:p w14:paraId="205C6851" w14:textId="1B1F84E1" w:rsidR="007A4880" w:rsidRDefault="007A4880" w:rsidP="007A4880">
      <w:pPr>
        <w:pStyle w:val="Default"/>
        <w:jc w:val="center"/>
        <w:rPr>
          <w:b/>
        </w:rPr>
      </w:pPr>
    </w:p>
    <w:p w14:paraId="23396F67" w14:textId="6D7376B7" w:rsidR="007A4880" w:rsidRDefault="007A4880" w:rsidP="007A4880">
      <w:pPr>
        <w:pStyle w:val="Default"/>
        <w:jc w:val="center"/>
        <w:rPr>
          <w:b/>
        </w:rPr>
      </w:pPr>
    </w:p>
    <w:p w14:paraId="019E4272" w14:textId="77777777" w:rsidR="007A4880" w:rsidRDefault="007A4880" w:rsidP="007A4880">
      <w:pPr>
        <w:pStyle w:val="Default"/>
        <w:jc w:val="center"/>
        <w:rPr>
          <w:b/>
        </w:rPr>
      </w:pPr>
    </w:p>
    <w:p w14:paraId="5D4BCA35" w14:textId="77777777" w:rsidR="007A4880" w:rsidRDefault="007A4880" w:rsidP="007A4880">
      <w:pPr>
        <w:pStyle w:val="Default"/>
        <w:jc w:val="center"/>
        <w:rPr>
          <w:b/>
        </w:rPr>
      </w:pPr>
    </w:p>
    <w:p w14:paraId="75775FF4" w14:textId="77777777" w:rsidR="007A4880" w:rsidRDefault="007A4880" w:rsidP="007A4880">
      <w:pPr>
        <w:pStyle w:val="Default"/>
        <w:jc w:val="center"/>
        <w:rPr>
          <w:b/>
        </w:rPr>
      </w:pPr>
    </w:p>
    <w:p w14:paraId="65553A59" w14:textId="0AE3B811" w:rsidR="007A4880" w:rsidRDefault="007A4880" w:rsidP="00BB0EA7">
      <w:pPr>
        <w:pStyle w:val="Default"/>
        <w:rPr>
          <w:b/>
        </w:rPr>
      </w:pPr>
    </w:p>
    <w:p w14:paraId="34E70F6F" w14:textId="454E48CE" w:rsidR="006E6F3A" w:rsidRDefault="006E6F3A" w:rsidP="006E6F3A">
      <w:pPr>
        <w:jc w:val="center"/>
        <w:rPr>
          <w:b/>
        </w:rPr>
      </w:pPr>
      <w:r w:rsidRPr="000D159F">
        <w:rPr>
          <w:b/>
        </w:rPr>
        <w:t>AUTORIZACIÓN DE USO DE IMAGEN</w:t>
      </w:r>
    </w:p>
    <w:p w14:paraId="674BE146" w14:textId="77777777" w:rsidR="006E6F3A" w:rsidRDefault="006E6F3A" w:rsidP="006E6F3A">
      <w:pPr>
        <w:jc w:val="center"/>
        <w:rPr>
          <w:b/>
        </w:rPr>
      </w:pPr>
    </w:p>
    <w:p w14:paraId="1F47E952" w14:textId="650E1D7C" w:rsidR="006E6F3A" w:rsidRDefault="006E6F3A" w:rsidP="006E6F3A">
      <w:pPr>
        <w:jc w:val="both"/>
      </w:pPr>
      <w:r w:rsidRPr="000D159F">
        <w:t xml:space="preserve">Por medio de la presente y de conformidad con la Ley Federal del </w:t>
      </w:r>
      <w:r>
        <w:t>Derecho de Autor, autorizo al Centro de energía y Calidad Ambiental</w:t>
      </w:r>
      <w:r w:rsidRPr="000D159F">
        <w:t xml:space="preserve"> A. C., para usar fotografías o videograbaciones que incluyan mi imagen, en campañas, promocionales y demás material de apoyo que se consideren pertinentes para difusión y promoción de</w:t>
      </w:r>
      <w:r>
        <w:t xml:space="preserve"> las actividades de</w:t>
      </w:r>
      <w:r w:rsidRPr="000D159F">
        <w:t xml:space="preserve"> </w:t>
      </w:r>
      <w:r>
        <w:t>CERCA A.C. en lo particular con terceros previo convenio de colaboración,</w:t>
      </w:r>
      <w:r w:rsidRPr="000D159F">
        <w:t xml:space="preserve"> y </w:t>
      </w:r>
      <w:r>
        <w:t xml:space="preserve">que se distribuyan en el país o </w:t>
      </w:r>
      <w:r w:rsidRPr="000D159F">
        <w:t xml:space="preserve">en el extranjero por cualquier medio, ya sea impreso, electrónico o de otro tipo. </w:t>
      </w:r>
    </w:p>
    <w:p w14:paraId="698DFCD4" w14:textId="77777777" w:rsidR="006E6F3A" w:rsidRDefault="006E6F3A" w:rsidP="006E6F3A">
      <w:pPr>
        <w:jc w:val="both"/>
      </w:pPr>
    </w:p>
    <w:p w14:paraId="24CEBA05" w14:textId="0729489B" w:rsidR="006E6F3A" w:rsidRDefault="006E6F3A" w:rsidP="006E6F3A">
      <w:pPr>
        <w:jc w:val="both"/>
      </w:pPr>
      <w:r>
        <w:t xml:space="preserve">Así </w:t>
      </w:r>
      <w:r w:rsidRPr="000D159F">
        <w:t xml:space="preserve">mismo, con fundamento en los artículos 86, 87 y 88 de la Ley Federal del Derecho de Autor, es mi deseo expresar que esta autorización es voluntaria y totalmente gratuita, por lo tanto, </w:t>
      </w:r>
      <w:r>
        <w:t>CERCA A.C.</w:t>
      </w:r>
      <w:r w:rsidRPr="000D159F">
        <w:t xml:space="preserve"> es libre de utilizar, reproducir, transmitir, retransmitir, mostrar públicamente, crear otras obras derivadas de mi imagen en las campañas de promoción que se realice por cualquier medio, así como la fijación de la citada imagen en proyecciones, videos, gráficas, textos, filminas y todo el material suplementario de las promociones y campañas, estableciendo que se utilizará única y exclusivamente para los fines señalados. En ese sentido, autorizo el uso de mi nombre y cualquier comentario que yo pudiese haber hecho mientras se grababa el video y que tal comentario sea editado con los fines señalados. </w:t>
      </w:r>
    </w:p>
    <w:p w14:paraId="55D311E3" w14:textId="77777777" w:rsidR="006E6F3A" w:rsidRDefault="006E6F3A" w:rsidP="006E6F3A">
      <w:pPr>
        <w:jc w:val="both"/>
      </w:pPr>
    </w:p>
    <w:p w14:paraId="29C31361" w14:textId="1D62186B" w:rsidR="006E6F3A" w:rsidRDefault="006E6F3A" w:rsidP="006E6F3A">
      <w:pPr>
        <w:jc w:val="both"/>
      </w:pPr>
      <w:r w:rsidRPr="000D159F">
        <w:t>Manifiesto que renuncio a todo derecho de inspeccionar o aprobar las secuencias de videograbación o fotografía. Autorizo que mi imagen sea utiliz</w:t>
      </w:r>
      <w:r>
        <w:t>ada durante el tiempo que CERCA AC.C</w:t>
      </w:r>
      <w:r w:rsidRPr="000D159F">
        <w:t xml:space="preserve"> considere adecuado; no obstante, dicha autorización podrá ser revocada mediante escrito dirigido </w:t>
      </w:r>
      <w:r>
        <w:t>CERCA A.C</w:t>
      </w:r>
      <w:r w:rsidRPr="000D159F">
        <w:t xml:space="preserve">. </w:t>
      </w:r>
    </w:p>
    <w:p w14:paraId="574F8A60" w14:textId="77777777" w:rsidR="006E6F3A" w:rsidRDefault="006E6F3A" w:rsidP="006E6F3A">
      <w:pPr>
        <w:jc w:val="both"/>
      </w:pPr>
      <w:bookmarkStart w:id="0" w:name="_GoBack"/>
      <w:bookmarkEnd w:id="0"/>
    </w:p>
    <w:p w14:paraId="3BCB479B" w14:textId="77777777" w:rsidR="006E6F3A" w:rsidRDefault="006E6F3A" w:rsidP="006E6F3A">
      <w:pPr>
        <w:jc w:val="both"/>
      </w:pPr>
      <w:r w:rsidRPr="000D159F">
        <w:t>Declaro que soy mayor de edad y que, en caso de no serlo, uno de mis padres o tutor legal ha firmado el formulario de Consentimiento / Liberación Legal que se incluye al final de este documento.</w:t>
      </w:r>
    </w:p>
    <w:p w14:paraId="0086D736" w14:textId="77777777" w:rsidR="006E6F3A" w:rsidRDefault="006E6F3A" w:rsidP="006E6F3A">
      <w:pPr>
        <w:jc w:val="both"/>
      </w:pPr>
    </w:p>
    <w:p w14:paraId="4FFAD42F" w14:textId="77777777" w:rsidR="006E6F3A" w:rsidRDefault="006E6F3A" w:rsidP="006E6F3A">
      <w:pPr>
        <w:jc w:val="both"/>
      </w:pPr>
    </w:p>
    <w:p w14:paraId="64AAF74C" w14:textId="77777777" w:rsidR="006E6F3A" w:rsidRDefault="006E6F3A" w:rsidP="006E6F3A">
      <w:pPr>
        <w:jc w:val="both"/>
      </w:pPr>
    </w:p>
    <w:p w14:paraId="0DDE1D51" w14:textId="77777777" w:rsidR="006E6F3A" w:rsidRDefault="006E6F3A" w:rsidP="006E6F3A">
      <w:pPr>
        <w:jc w:val="both"/>
      </w:pPr>
    </w:p>
    <w:p w14:paraId="1D1765D3" w14:textId="77777777" w:rsidR="006E6F3A" w:rsidRDefault="006E6F3A" w:rsidP="006E6F3A">
      <w:pPr>
        <w:jc w:val="both"/>
      </w:pPr>
    </w:p>
    <w:p w14:paraId="25AA0860" w14:textId="77777777" w:rsidR="006E6F3A" w:rsidRDefault="006E6F3A" w:rsidP="006E6F3A">
      <w:pPr>
        <w:jc w:val="both"/>
      </w:pPr>
    </w:p>
    <w:p w14:paraId="0710119C" w14:textId="77777777" w:rsidR="006E6F3A" w:rsidRDefault="006E6F3A" w:rsidP="006E6F3A">
      <w:pPr>
        <w:jc w:val="both"/>
      </w:pPr>
    </w:p>
    <w:p w14:paraId="0E805322" w14:textId="77777777" w:rsidR="006E6F3A" w:rsidRDefault="006E6F3A" w:rsidP="006E6F3A">
      <w:pPr>
        <w:jc w:val="both"/>
      </w:pPr>
    </w:p>
    <w:p w14:paraId="6C020170" w14:textId="77777777" w:rsidR="006E6F3A" w:rsidRDefault="006E6F3A" w:rsidP="006E6F3A">
      <w:pPr>
        <w:jc w:val="both"/>
      </w:pPr>
    </w:p>
    <w:p w14:paraId="23FE0779" w14:textId="77777777" w:rsidR="006E6F3A" w:rsidRDefault="006E6F3A" w:rsidP="006E6F3A">
      <w:pPr>
        <w:jc w:val="both"/>
      </w:pPr>
    </w:p>
    <w:p w14:paraId="63716214" w14:textId="77777777" w:rsidR="006E6F3A" w:rsidRDefault="006E6F3A" w:rsidP="006E6F3A">
      <w:pPr>
        <w:jc w:val="both"/>
      </w:pPr>
    </w:p>
    <w:p w14:paraId="0FCC9127" w14:textId="77777777" w:rsidR="006E6F3A" w:rsidRDefault="006E6F3A" w:rsidP="006E6F3A">
      <w:pPr>
        <w:jc w:val="both"/>
      </w:pPr>
    </w:p>
    <w:p w14:paraId="35E9509F" w14:textId="77777777" w:rsidR="006E6F3A" w:rsidRDefault="006E6F3A" w:rsidP="006E6F3A">
      <w:pPr>
        <w:jc w:val="both"/>
      </w:pPr>
    </w:p>
    <w:p w14:paraId="7283B7AD" w14:textId="77777777" w:rsidR="006E6F3A" w:rsidRDefault="006E6F3A" w:rsidP="006E6F3A">
      <w:pPr>
        <w:jc w:val="both"/>
      </w:pPr>
      <w:r w:rsidRPr="000D159F">
        <w:t>CONSENTIMIENTO / LIBERACIÓN LEGAL DE PADRE / TUTOR LEGAL</w:t>
      </w:r>
    </w:p>
    <w:p w14:paraId="52C6BA3A" w14:textId="637DF743" w:rsidR="006E6F3A" w:rsidRDefault="006E6F3A" w:rsidP="006E6F3A">
      <w:pPr>
        <w:jc w:val="both"/>
      </w:pPr>
      <w:r w:rsidRPr="000D159F">
        <w:t xml:space="preserve"> </w:t>
      </w:r>
    </w:p>
    <w:p w14:paraId="2CE33470" w14:textId="422A6F18" w:rsidR="006E6F3A" w:rsidRDefault="006E6F3A" w:rsidP="006E6F3A">
      <w:pPr>
        <w:jc w:val="both"/>
      </w:pPr>
      <w:r w:rsidRPr="000D159F">
        <w:t>Yo soy o el padre o la madre leg</w:t>
      </w:r>
      <w:r>
        <w:t>al del menor de edad quien firmo</w:t>
      </w:r>
      <w:r w:rsidRPr="000D159F">
        <w:t xml:space="preserve"> el formulario de Consenti</w:t>
      </w:r>
      <w:r>
        <w:t>miento / Liberación Legal</w:t>
      </w:r>
      <w:r w:rsidRPr="000D159F">
        <w:t xml:space="preserve">. Por la presente, por mí mismo tanto como por el menor de edad, doy permiso y consentimiento a la firma de tal menor de edad y apruebo todos los términos del Consentimiento / Liberación Legal </w:t>
      </w:r>
    </w:p>
    <w:p w14:paraId="70F4C04F" w14:textId="77777777" w:rsidR="006E6F3A" w:rsidRDefault="006E6F3A" w:rsidP="006E6F3A">
      <w:pPr>
        <w:jc w:val="both"/>
      </w:pPr>
    </w:p>
    <w:p w14:paraId="235F7FB6" w14:textId="77777777" w:rsidR="006E6F3A" w:rsidRDefault="006E6F3A" w:rsidP="006E6F3A">
      <w:r w:rsidRPr="000D159F">
        <w:t xml:space="preserve">Nombre completo del menor de edad: </w:t>
      </w:r>
    </w:p>
    <w:p w14:paraId="21B3267C" w14:textId="77777777" w:rsidR="006E6F3A" w:rsidRDefault="006E6F3A" w:rsidP="006E6F3A">
      <w:r w:rsidRPr="000D159F">
        <w:t xml:space="preserve">Nombre completo del padre o tutor legal y firma: </w:t>
      </w:r>
    </w:p>
    <w:p w14:paraId="70D833D1" w14:textId="77777777" w:rsidR="006E6F3A" w:rsidRDefault="006E6F3A" w:rsidP="006E6F3A">
      <w:r w:rsidRPr="000D159F">
        <w:t xml:space="preserve">Relación respecto del menor de edad: </w:t>
      </w:r>
    </w:p>
    <w:p w14:paraId="3148D1C9" w14:textId="77777777" w:rsidR="006E6F3A" w:rsidRDefault="006E6F3A" w:rsidP="006E6F3A">
      <w:r>
        <w:t>Nú</w:t>
      </w:r>
      <w:r w:rsidRPr="000D159F">
        <w:t xml:space="preserve">mero telefónico: </w:t>
      </w:r>
    </w:p>
    <w:p w14:paraId="51A4E569" w14:textId="77777777" w:rsidR="006E6F3A" w:rsidRDefault="006E6F3A" w:rsidP="006E6F3A">
      <w:r w:rsidRPr="000D159F">
        <w:t xml:space="preserve">Correo </w:t>
      </w:r>
      <w:r>
        <w:t xml:space="preserve">electrónico: </w:t>
      </w:r>
    </w:p>
    <w:p w14:paraId="3E01BB5F" w14:textId="77777777" w:rsidR="006E6F3A" w:rsidRPr="000D159F" w:rsidRDefault="006E6F3A" w:rsidP="006E6F3A">
      <w:r w:rsidRPr="000D159F">
        <w:t xml:space="preserve">Fecha: </w:t>
      </w:r>
    </w:p>
    <w:p w14:paraId="364A5DA0" w14:textId="48ECFD0F" w:rsidR="00E85A21" w:rsidRPr="007A4880" w:rsidRDefault="00E85A21" w:rsidP="006E6F3A">
      <w:pPr>
        <w:pStyle w:val="Default"/>
        <w:jc w:val="center"/>
      </w:pPr>
    </w:p>
    <w:sectPr w:rsidR="00E85A21" w:rsidRPr="007A4880" w:rsidSect="007A4880">
      <w:headerReference w:type="default" r:id="rId7"/>
      <w:headerReference w:type="first" r:id="rId8"/>
      <w:pgSz w:w="12240" w:h="15840"/>
      <w:pgMar w:top="1417" w:right="1701" w:bottom="1417"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C76FD" w16cex:dateUtc="2021-06-10T16:33:00Z"/>
  <w16cex:commentExtensible w16cex:durableId="246C7DBA" w16cex:dateUtc="2021-06-10T16:17:00Z"/>
  <w16cex:commentExtensible w16cex:durableId="246C73ED" w16cex:dateUtc="2021-06-10T16:20:00Z"/>
  <w16cex:commentExtensible w16cex:durableId="246C78F2" w16cex:dateUtc="2021-06-10T16:41:00Z"/>
  <w16cex:commentExtensible w16cex:durableId="246C7919" w16cex:dateUtc="2021-06-10T16:42:00Z"/>
  <w16cex:commentExtensible w16cex:durableId="246C79FF" w16cex:dateUtc="2021-06-10T16:46:00Z"/>
  <w16cex:commentExtensible w16cex:durableId="246C7A4C" w16cex:dateUtc="2021-06-10T16:47:00Z"/>
  <w16cex:commentExtensible w16cex:durableId="246C7C0E" w16cex:dateUtc="2021-06-10T16:54:00Z"/>
  <w16cex:commentExtensible w16cex:durableId="246C7C5C" w16cex:dateUtc="2021-06-10T16:56:00Z"/>
  <w16cex:commentExtensible w16cex:durableId="246C7ADE" w16cex:dateUtc="2021-06-10T16:49:00Z"/>
  <w16cex:commentExtensible w16cex:durableId="246C7EA5" w16cex:dateUtc="2021-06-10T17:05:00Z"/>
  <w16cex:commentExtensible w16cex:durableId="246C7CE4" w16cex:dateUtc="2021-06-10T1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17A886" w16cid:durableId="246C76FD"/>
  <w16cid:commentId w16cid:paraId="28E33C25" w16cid:durableId="246C7DBA"/>
  <w16cid:commentId w16cid:paraId="0034E389" w16cid:durableId="246C73ED"/>
  <w16cid:commentId w16cid:paraId="0A911731" w16cid:durableId="246C78F2"/>
  <w16cid:commentId w16cid:paraId="2AE38692" w16cid:durableId="246C7919"/>
  <w16cid:commentId w16cid:paraId="4FE66DDA" w16cid:durableId="246C79FF"/>
  <w16cid:commentId w16cid:paraId="195DF26A" w16cid:durableId="246C7A4C"/>
  <w16cid:commentId w16cid:paraId="0FF77D79" w16cid:durableId="246C7C0E"/>
  <w16cid:commentId w16cid:paraId="7C70D284" w16cid:durableId="246C7C5C"/>
  <w16cid:commentId w16cid:paraId="094B5140" w16cid:durableId="246C7ADE"/>
  <w16cid:commentId w16cid:paraId="05C0375E" w16cid:durableId="246C7EA5"/>
  <w16cid:commentId w16cid:paraId="5055F887" w16cid:durableId="246C7CE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04B57" w14:textId="77777777" w:rsidR="00C91647" w:rsidRDefault="00C91647" w:rsidP="00637D2E">
      <w:r>
        <w:separator/>
      </w:r>
    </w:p>
  </w:endnote>
  <w:endnote w:type="continuationSeparator" w:id="0">
    <w:p w14:paraId="63E39E6D" w14:textId="77777777" w:rsidR="00C91647" w:rsidRDefault="00C91647" w:rsidP="00637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CAEB9" w14:textId="77777777" w:rsidR="00C91647" w:rsidRDefault="00C91647" w:rsidP="00637D2E">
      <w:r>
        <w:separator/>
      </w:r>
    </w:p>
  </w:footnote>
  <w:footnote w:type="continuationSeparator" w:id="0">
    <w:p w14:paraId="13E7789E" w14:textId="77777777" w:rsidR="00C91647" w:rsidRDefault="00C91647" w:rsidP="00637D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E27DF" w14:textId="5F7D3306" w:rsidR="00E85A21" w:rsidRDefault="00E85A21">
    <w:pPr>
      <w:pStyle w:val="Encabezado"/>
    </w:pPr>
    <w:r>
      <w:rPr>
        <w:noProof/>
        <w:lang w:eastAsia="es-MX"/>
      </w:rPr>
      <w:drawing>
        <wp:anchor distT="0" distB="0" distL="114300" distR="114300" simplePos="0" relativeHeight="251661312" behindDoc="1" locked="0" layoutInCell="1" allowOverlap="1" wp14:anchorId="611B4465" wp14:editId="5EB4844F">
          <wp:simplePos x="0" y="0"/>
          <wp:positionH relativeFrom="page">
            <wp:align>right</wp:align>
          </wp:positionH>
          <wp:positionV relativeFrom="paragraph">
            <wp:posOffset>-427355</wp:posOffset>
          </wp:positionV>
          <wp:extent cx="7772400" cy="10058038"/>
          <wp:effectExtent l="0" t="0" r="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03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B7C2C" w14:textId="77777777" w:rsidR="00637D2E" w:rsidRDefault="00637D2E">
    <w:pPr>
      <w:pStyle w:val="Encabezado"/>
    </w:pPr>
    <w:r>
      <w:rPr>
        <w:noProof/>
        <w:lang w:eastAsia="es-MX"/>
      </w:rPr>
      <w:drawing>
        <wp:anchor distT="0" distB="0" distL="114300" distR="114300" simplePos="0" relativeHeight="251659264" behindDoc="1" locked="0" layoutInCell="1" allowOverlap="1" wp14:anchorId="1FA1B4A7" wp14:editId="199C3885">
          <wp:simplePos x="0" y="0"/>
          <wp:positionH relativeFrom="column">
            <wp:posOffset>-469259</wp:posOffset>
          </wp:positionH>
          <wp:positionV relativeFrom="paragraph">
            <wp:posOffset>-445135</wp:posOffset>
          </wp:positionV>
          <wp:extent cx="7760262" cy="1004233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rtada-genérica_Mesa de trabajo 1.png"/>
                  <pic:cNvPicPr/>
                </pic:nvPicPr>
                <pic:blipFill>
                  <a:blip r:embed="rId1">
                    <a:extLst>
                      <a:ext uri="{28A0092B-C50C-407E-A947-70E740481C1C}">
                        <a14:useLocalDpi xmlns:a14="http://schemas.microsoft.com/office/drawing/2010/main" val="0"/>
                      </a:ext>
                    </a:extLst>
                  </a:blip>
                  <a:stretch>
                    <a:fillRect/>
                  </a:stretch>
                </pic:blipFill>
                <pic:spPr>
                  <a:xfrm>
                    <a:off x="0" y="0"/>
                    <a:ext cx="7760262" cy="100423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2E"/>
    <w:rsid w:val="002D7D73"/>
    <w:rsid w:val="00401F44"/>
    <w:rsid w:val="0046287A"/>
    <w:rsid w:val="00475B6E"/>
    <w:rsid w:val="00637D2E"/>
    <w:rsid w:val="006E6F3A"/>
    <w:rsid w:val="007A4880"/>
    <w:rsid w:val="00880848"/>
    <w:rsid w:val="00934948"/>
    <w:rsid w:val="00B003E7"/>
    <w:rsid w:val="00B12A50"/>
    <w:rsid w:val="00B257AF"/>
    <w:rsid w:val="00BB0EA7"/>
    <w:rsid w:val="00C724FD"/>
    <w:rsid w:val="00C91647"/>
    <w:rsid w:val="00CC0434"/>
    <w:rsid w:val="00E85A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31A908"/>
  <w15:chartTrackingRefBased/>
  <w15:docId w15:val="{65E6D0CE-93BE-2647-BE33-A8E6B49B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D2E"/>
    <w:rPr>
      <w:rFonts w:eastAsiaTheme="minorEastAsia"/>
      <w:lang w:eastAsia="es-ES_tradnl"/>
    </w:rPr>
  </w:style>
  <w:style w:type="paragraph" w:styleId="Ttulo1">
    <w:name w:val="heading 1"/>
    <w:basedOn w:val="Normal"/>
    <w:next w:val="Normal"/>
    <w:link w:val="Ttulo1Car"/>
    <w:uiPriority w:val="9"/>
    <w:qFormat/>
    <w:rsid w:val="00C724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75B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475B6E"/>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7D2E"/>
    <w:pPr>
      <w:tabs>
        <w:tab w:val="center" w:pos="4419"/>
        <w:tab w:val="right" w:pos="8838"/>
      </w:tabs>
    </w:pPr>
    <w:rPr>
      <w:rFonts w:eastAsiaTheme="minorHAnsi"/>
      <w:lang w:eastAsia="en-US"/>
    </w:rPr>
  </w:style>
  <w:style w:type="character" w:customStyle="1" w:styleId="EncabezadoCar">
    <w:name w:val="Encabezado Car"/>
    <w:basedOn w:val="Fuentedeprrafopredeter"/>
    <w:link w:val="Encabezado"/>
    <w:uiPriority w:val="99"/>
    <w:rsid w:val="00637D2E"/>
  </w:style>
  <w:style w:type="paragraph" w:styleId="Piedepgina">
    <w:name w:val="footer"/>
    <w:basedOn w:val="Normal"/>
    <w:link w:val="PiedepginaCar"/>
    <w:uiPriority w:val="99"/>
    <w:unhideWhenUsed/>
    <w:rsid w:val="00637D2E"/>
    <w:pPr>
      <w:tabs>
        <w:tab w:val="center" w:pos="4419"/>
        <w:tab w:val="right" w:pos="8838"/>
      </w:tabs>
    </w:pPr>
    <w:rPr>
      <w:rFonts w:eastAsiaTheme="minorHAnsi"/>
      <w:lang w:eastAsia="en-US"/>
    </w:rPr>
  </w:style>
  <w:style w:type="character" w:customStyle="1" w:styleId="PiedepginaCar">
    <w:name w:val="Pie de página Car"/>
    <w:basedOn w:val="Fuentedeprrafopredeter"/>
    <w:link w:val="Piedepgina"/>
    <w:uiPriority w:val="99"/>
    <w:rsid w:val="00637D2E"/>
  </w:style>
  <w:style w:type="character" w:styleId="Refdecomentario">
    <w:name w:val="annotation reference"/>
    <w:basedOn w:val="Fuentedeprrafopredeter"/>
    <w:uiPriority w:val="99"/>
    <w:semiHidden/>
    <w:unhideWhenUsed/>
    <w:rsid w:val="002D7D73"/>
    <w:rPr>
      <w:sz w:val="16"/>
      <w:szCs w:val="16"/>
    </w:rPr>
  </w:style>
  <w:style w:type="paragraph" w:styleId="Textocomentario">
    <w:name w:val="annotation text"/>
    <w:basedOn w:val="Normal"/>
    <w:link w:val="TextocomentarioCar"/>
    <w:uiPriority w:val="99"/>
    <w:semiHidden/>
    <w:unhideWhenUsed/>
    <w:rsid w:val="002D7D73"/>
    <w:rPr>
      <w:sz w:val="20"/>
      <w:szCs w:val="20"/>
    </w:rPr>
  </w:style>
  <w:style w:type="character" w:customStyle="1" w:styleId="TextocomentarioCar">
    <w:name w:val="Texto comentario Car"/>
    <w:basedOn w:val="Fuentedeprrafopredeter"/>
    <w:link w:val="Textocomentario"/>
    <w:uiPriority w:val="99"/>
    <w:semiHidden/>
    <w:rsid w:val="002D7D73"/>
    <w:rPr>
      <w:rFonts w:eastAsiaTheme="minorEastAsia"/>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2D7D73"/>
    <w:rPr>
      <w:b/>
      <w:bCs/>
    </w:rPr>
  </w:style>
  <w:style w:type="character" w:customStyle="1" w:styleId="AsuntodelcomentarioCar">
    <w:name w:val="Asunto del comentario Car"/>
    <w:basedOn w:val="TextocomentarioCar"/>
    <w:link w:val="Asuntodelcomentario"/>
    <w:uiPriority w:val="99"/>
    <w:semiHidden/>
    <w:rsid w:val="002D7D73"/>
    <w:rPr>
      <w:rFonts w:eastAsiaTheme="minorEastAsia"/>
      <w:b/>
      <w:bCs/>
      <w:sz w:val="20"/>
      <w:szCs w:val="20"/>
      <w:lang w:eastAsia="es-ES_tradnl"/>
    </w:rPr>
  </w:style>
  <w:style w:type="character" w:customStyle="1" w:styleId="Ttulo1Car">
    <w:name w:val="Título 1 Car"/>
    <w:basedOn w:val="Fuentedeprrafopredeter"/>
    <w:link w:val="Ttulo1"/>
    <w:uiPriority w:val="9"/>
    <w:rsid w:val="00C724FD"/>
    <w:rPr>
      <w:rFonts w:asciiTheme="majorHAnsi" w:eastAsiaTheme="majorEastAsia" w:hAnsiTheme="majorHAnsi" w:cstheme="majorBidi"/>
      <w:color w:val="2F5496" w:themeColor="accent1" w:themeShade="BF"/>
      <w:sz w:val="32"/>
      <w:szCs w:val="32"/>
      <w:lang w:eastAsia="es-ES_tradnl"/>
    </w:rPr>
  </w:style>
  <w:style w:type="paragraph" w:styleId="Subttulo">
    <w:name w:val="Subtitle"/>
    <w:basedOn w:val="Normal"/>
    <w:next w:val="Normal"/>
    <w:link w:val="SubttuloCar"/>
    <w:uiPriority w:val="11"/>
    <w:qFormat/>
    <w:rsid w:val="00475B6E"/>
    <w:pPr>
      <w:numPr>
        <w:ilvl w:val="1"/>
      </w:numPr>
      <w:spacing w:after="160"/>
    </w:pPr>
    <w:rPr>
      <w:color w:val="5A5A5A" w:themeColor="text1" w:themeTint="A5"/>
      <w:spacing w:val="15"/>
      <w:sz w:val="22"/>
      <w:szCs w:val="22"/>
    </w:rPr>
  </w:style>
  <w:style w:type="character" w:customStyle="1" w:styleId="SubttuloCar">
    <w:name w:val="Subtítulo Car"/>
    <w:basedOn w:val="Fuentedeprrafopredeter"/>
    <w:link w:val="Subttulo"/>
    <w:uiPriority w:val="11"/>
    <w:rsid w:val="00475B6E"/>
    <w:rPr>
      <w:rFonts w:eastAsiaTheme="minorEastAsia"/>
      <w:color w:val="5A5A5A" w:themeColor="text1" w:themeTint="A5"/>
      <w:spacing w:val="15"/>
      <w:sz w:val="22"/>
      <w:szCs w:val="22"/>
      <w:lang w:eastAsia="es-ES_tradnl"/>
    </w:rPr>
  </w:style>
  <w:style w:type="character" w:customStyle="1" w:styleId="Ttulo2Car">
    <w:name w:val="Título 2 Car"/>
    <w:basedOn w:val="Fuentedeprrafopredeter"/>
    <w:link w:val="Ttulo2"/>
    <w:uiPriority w:val="9"/>
    <w:rsid w:val="00475B6E"/>
    <w:rPr>
      <w:rFonts w:asciiTheme="majorHAnsi" w:eastAsiaTheme="majorEastAsia" w:hAnsiTheme="majorHAnsi" w:cstheme="majorBidi"/>
      <w:color w:val="2F5496" w:themeColor="accent1" w:themeShade="BF"/>
      <w:sz w:val="26"/>
      <w:szCs w:val="26"/>
      <w:lang w:eastAsia="es-ES_tradnl"/>
    </w:rPr>
  </w:style>
  <w:style w:type="character" w:customStyle="1" w:styleId="Ttulo3Car">
    <w:name w:val="Título 3 Car"/>
    <w:basedOn w:val="Fuentedeprrafopredeter"/>
    <w:link w:val="Ttulo3"/>
    <w:uiPriority w:val="9"/>
    <w:rsid w:val="00475B6E"/>
    <w:rPr>
      <w:rFonts w:asciiTheme="majorHAnsi" w:eastAsiaTheme="majorEastAsia" w:hAnsiTheme="majorHAnsi" w:cstheme="majorBidi"/>
      <w:color w:val="1F3763" w:themeColor="accent1" w:themeShade="7F"/>
      <w:lang w:eastAsia="es-ES_tradnl"/>
    </w:rPr>
  </w:style>
  <w:style w:type="table" w:styleId="Tablaconcuadrcula">
    <w:name w:val="Table Grid"/>
    <w:basedOn w:val="Tablanormal"/>
    <w:uiPriority w:val="39"/>
    <w:rsid w:val="00475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475B6E"/>
    <w:pPr>
      <w:spacing w:after="200"/>
    </w:pPr>
    <w:rPr>
      <w:i/>
      <w:iCs/>
      <w:color w:val="44546A" w:themeColor="text2"/>
      <w:sz w:val="18"/>
      <w:szCs w:val="18"/>
    </w:rPr>
  </w:style>
  <w:style w:type="paragraph" w:styleId="Bibliografa">
    <w:name w:val="Bibliography"/>
    <w:basedOn w:val="Normal"/>
    <w:next w:val="Normal"/>
    <w:uiPriority w:val="37"/>
    <w:unhideWhenUsed/>
    <w:rsid w:val="0046287A"/>
  </w:style>
  <w:style w:type="paragraph" w:styleId="TtuloTDC">
    <w:name w:val="TOC Heading"/>
    <w:basedOn w:val="Ttulo1"/>
    <w:next w:val="Normal"/>
    <w:uiPriority w:val="39"/>
    <w:unhideWhenUsed/>
    <w:qFormat/>
    <w:rsid w:val="0046287A"/>
    <w:pPr>
      <w:spacing w:line="259" w:lineRule="auto"/>
      <w:outlineLvl w:val="9"/>
    </w:pPr>
    <w:rPr>
      <w:lang w:val="en-US" w:eastAsia="en-US"/>
    </w:rPr>
  </w:style>
  <w:style w:type="paragraph" w:styleId="TDC1">
    <w:name w:val="toc 1"/>
    <w:basedOn w:val="Normal"/>
    <w:next w:val="Normal"/>
    <w:autoRedefine/>
    <w:uiPriority w:val="39"/>
    <w:unhideWhenUsed/>
    <w:rsid w:val="0046287A"/>
    <w:pPr>
      <w:spacing w:after="100"/>
    </w:pPr>
  </w:style>
  <w:style w:type="paragraph" w:styleId="TDC2">
    <w:name w:val="toc 2"/>
    <w:basedOn w:val="Normal"/>
    <w:next w:val="Normal"/>
    <w:autoRedefine/>
    <w:uiPriority w:val="39"/>
    <w:unhideWhenUsed/>
    <w:rsid w:val="0046287A"/>
    <w:pPr>
      <w:spacing w:after="100"/>
      <w:ind w:left="240"/>
    </w:pPr>
  </w:style>
  <w:style w:type="paragraph" w:styleId="TDC3">
    <w:name w:val="toc 3"/>
    <w:basedOn w:val="Normal"/>
    <w:next w:val="Normal"/>
    <w:autoRedefine/>
    <w:uiPriority w:val="39"/>
    <w:unhideWhenUsed/>
    <w:rsid w:val="0046287A"/>
    <w:pPr>
      <w:spacing w:after="100"/>
      <w:ind w:left="480"/>
    </w:pPr>
  </w:style>
  <w:style w:type="character" w:styleId="Hipervnculo">
    <w:name w:val="Hyperlink"/>
    <w:basedOn w:val="Fuentedeprrafopredeter"/>
    <w:uiPriority w:val="99"/>
    <w:unhideWhenUsed/>
    <w:rsid w:val="0046287A"/>
    <w:rPr>
      <w:color w:val="0563C1" w:themeColor="hyperlink"/>
      <w:u w:val="single"/>
    </w:rPr>
  </w:style>
  <w:style w:type="paragraph" w:styleId="Tabladeilustraciones">
    <w:name w:val="table of figures"/>
    <w:basedOn w:val="Normal"/>
    <w:next w:val="Normal"/>
    <w:uiPriority w:val="99"/>
    <w:unhideWhenUsed/>
    <w:rsid w:val="0046287A"/>
  </w:style>
  <w:style w:type="paragraph" w:customStyle="1" w:styleId="Default">
    <w:name w:val="Default"/>
    <w:rsid w:val="007A4880"/>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16117">
      <w:bodyDiv w:val="1"/>
      <w:marLeft w:val="0"/>
      <w:marRight w:val="0"/>
      <w:marTop w:val="0"/>
      <w:marBottom w:val="0"/>
      <w:divBdr>
        <w:top w:val="none" w:sz="0" w:space="0" w:color="auto"/>
        <w:left w:val="none" w:sz="0" w:space="0" w:color="auto"/>
        <w:bottom w:val="none" w:sz="0" w:space="0" w:color="auto"/>
        <w:right w:val="none" w:sz="0" w:space="0" w:color="auto"/>
      </w:divBdr>
    </w:div>
    <w:div w:id="189846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CER21</b:Tag>
    <b:SourceType>DocumentFromInternetSite</b:SourceType>
    <b:Guid>{D7DED52B-6F93-4A21-ABB6-3AD8E354DF5E}</b:Guid>
    <b:Title>CERCA</b:Title>
    <b:Year>2021</b:Year>
    <b:InternetSiteTitle>Estrategia de defensa de calidad del aire</b:InternetSiteTitle>
    <b:URL>https://www.cerca.org.mx/</b:URL>
    <b:Author>
      <b:Author>
        <b:NameList>
          <b:Person>
            <b:Last>CERCA</b:Last>
          </b:Person>
        </b:NameList>
      </b:Author>
    </b:Author>
    <b:RefOrder>1</b:RefOrder>
  </b:Source>
</b:Sources>
</file>

<file path=customXml/itemProps1.xml><?xml version="1.0" encoding="utf-8"?>
<ds:datastoreItem xmlns:ds="http://schemas.openxmlformats.org/officeDocument/2006/customXml" ds:itemID="{69BB5444-8A5E-4032-B936-2D15ABCE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372</Words>
  <Characters>2049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Victor Linares</cp:lastModifiedBy>
  <cp:revision>4</cp:revision>
  <cp:lastPrinted>2021-06-15T16:17:00Z</cp:lastPrinted>
  <dcterms:created xsi:type="dcterms:W3CDTF">2021-06-15T16:12:00Z</dcterms:created>
  <dcterms:modified xsi:type="dcterms:W3CDTF">2021-09-24T19:39:00Z</dcterms:modified>
</cp:coreProperties>
</file>